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6B" w:rsidRDefault="00774BD4" w:rsidP="00774BD4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contextualSpacing/>
        <w:jc w:val="center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07</w:t>
      </w:r>
      <w:r w:rsidR="00433966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>октября</w:t>
      </w:r>
      <w:r w:rsidR="00433966">
        <w:rPr>
          <w:rStyle w:val="a4"/>
          <w:color w:val="000000" w:themeColor="text1"/>
          <w:sz w:val="28"/>
          <w:szCs w:val="28"/>
        </w:rPr>
        <w:t xml:space="preserve"> </w:t>
      </w:r>
      <w:r w:rsidR="000A740F" w:rsidRPr="00E77154">
        <w:rPr>
          <w:rStyle w:val="a4"/>
          <w:color w:val="000000" w:themeColor="text1"/>
          <w:sz w:val="28"/>
          <w:szCs w:val="28"/>
        </w:rPr>
        <w:t>20</w:t>
      </w:r>
      <w:r w:rsidR="005D3EB9">
        <w:rPr>
          <w:rStyle w:val="a4"/>
          <w:color w:val="000000" w:themeColor="text1"/>
          <w:sz w:val="28"/>
          <w:szCs w:val="28"/>
        </w:rPr>
        <w:t>21</w:t>
      </w:r>
      <w:r w:rsidR="000A740F" w:rsidRPr="00E77154">
        <w:rPr>
          <w:rStyle w:val="a4"/>
          <w:color w:val="000000" w:themeColor="text1"/>
          <w:sz w:val="28"/>
          <w:szCs w:val="28"/>
        </w:rPr>
        <w:t>г</w:t>
      </w:r>
      <w:r w:rsidR="00433966">
        <w:rPr>
          <w:rStyle w:val="a4"/>
          <w:color w:val="000000" w:themeColor="text1"/>
          <w:sz w:val="28"/>
          <w:szCs w:val="28"/>
        </w:rPr>
        <w:t>ода</w:t>
      </w:r>
      <w:r w:rsidR="002D7B6B" w:rsidRPr="00E77154">
        <w:rPr>
          <w:rStyle w:val="a4"/>
          <w:color w:val="000000" w:themeColor="text1"/>
          <w:sz w:val="28"/>
          <w:szCs w:val="28"/>
        </w:rPr>
        <w:t xml:space="preserve"> в ОКУ ЦЗН </w:t>
      </w:r>
      <w:proofErr w:type="spellStart"/>
      <w:r w:rsidR="002D7B6B" w:rsidRPr="00E77154">
        <w:rPr>
          <w:rStyle w:val="a4"/>
          <w:color w:val="000000" w:themeColor="text1"/>
          <w:sz w:val="28"/>
          <w:szCs w:val="28"/>
        </w:rPr>
        <w:t>Брединского</w:t>
      </w:r>
      <w:proofErr w:type="spellEnd"/>
      <w:r w:rsidR="002D7B6B" w:rsidRPr="00E77154">
        <w:rPr>
          <w:rStyle w:val="a4"/>
          <w:color w:val="000000" w:themeColor="text1"/>
          <w:sz w:val="28"/>
          <w:szCs w:val="28"/>
        </w:rPr>
        <w:t xml:space="preserve"> района была проведена групповая консультация по психологической поддержке для безработных граждан.</w:t>
      </w:r>
    </w:p>
    <w:p w:rsidR="005D3EB9" w:rsidRDefault="005D3EB9" w:rsidP="00E77154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5D3EB9" w:rsidRPr="005953C0" w:rsidRDefault="00774BD4" w:rsidP="005953C0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4BD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5953C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953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     </w:t>
      </w:r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государственных услуг, оказываемых службой занятости, является психологическая поддержка безработных граждан. Цель психологической поддержки – развитие навыков адаптации, повышение самооценки, формирование активной жизненной позиции и усиление мотивации поиска работы. Используются две основные формы психологической поддержки: групповая и индивидуальная.</w:t>
      </w:r>
    </w:p>
    <w:p w:rsidR="0042369D" w:rsidRPr="005953C0" w:rsidRDefault="00774BD4" w:rsidP="005953C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значение имеет информирование безработных граждан в рамках оказания психологической поддержки. Это помогает осознать им новые условия жизни, способствуют формированию личной активности и заинтересованности в обеспечении собственной занятости. Для информирования безработных граждан используется раздаточный материал: памятки, букле</w:t>
      </w:r>
      <w:r w:rsidR="00230CCF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ты, брошюры</w:t>
      </w:r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«Как достичь эмоционального равновесия», «Как спра</w:t>
      </w:r>
      <w:r w:rsidR="00230CCF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виться со стрессом»</w:t>
      </w:r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, «Как пройти с</w:t>
      </w:r>
      <w:r w:rsidR="00230CCF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обеседование с работодателем» и</w:t>
      </w:r>
      <w:r w:rsidR="005953C0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30CCF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другие.</w:t>
      </w:r>
      <w:r w:rsidRPr="005953C0">
        <w:rPr>
          <w:rFonts w:ascii="Times New Roman" w:hAnsi="Times New Roman" w:cs="Times New Roman"/>
          <w:sz w:val="24"/>
          <w:szCs w:val="24"/>
        </w:rPr>
        <w:br/>
      </w:r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     Неуверенность, боязнь получить отказ работодателя или не справиться с порученным делом, а также другие негативные мысли и чувства могут помешать достижению целей, в том числе и целей трудоустройства. Поэтому одна из задач психологической поддержки безработных граждан состоит в том, чтобы научить использовать методы </w:t>
      </w:r>
      <w:proofErr w:type="spellStart"/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саморегуляции</w:t>
      </w:r>
      <w:proofErr w:type="spellEnd"/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методы быстрого снятии эмоционального и физического напряжения.</w:t>
      </w:r>
      <w:r w:rsidRPr="005953C0">
        <w:rPr>
          <w:rFonts w:ascii="Times New Roman" w:hAnsi="Times New Roman" w:cs="Times New Roman"/>
          <w:sz w:val="24"/>
          <w:szCs w:val="24"/>
        </w:rPr>
        <w:br/>
      </w:r>
      <w:r w:rsidR="00C6706F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       За 9 месяцев</w:t>
      </w:r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C6706F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ОКУ ЦЗН </w:t>
      </w:r>
      <w:proofErr w:type="spellStart"/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Брединского</w:t>
      </w:r>
      <w:proofErr w:type="spellEnd"/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психо</w:t>
      </w:r>
      <w:r w:rsidR="00C6706F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логическую поддержку получили 103</w:t>
      </w:r>
      <w:r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безработных гражданина</w:t>
      </w:r>
      <w:r w:rsidR="00C6706F" w:rsidRPr="005953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42369D" w:rsidRPr="005953C0" w:rsidSect="0042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B6B"/>
    <w:rsid w:val="000060CA"/>
    <w:rsid w:val="000A740F"/>
    <w:rsid w:val="00230CCF"/>
    <w:rsid w:val="002472DC"/>
    <w:rsid w:val="002D7B6B"/>
    <w:rsid w:val="00326EFE"/>
    <w:rsid w:val="003C5E29"/>
    <w:rsid w:val="003F4718"/>
    <w:rsid w:val="0042369D"/>
    <w:rsid w:val="00433966"/>
    <w:rsid w:val="004A64E7"/>
    <w:rsid w:val="00506B6C"/>
    <w:rsid w:val="00517D68"/>
    <w:rsid w:val="005953C0"/>
    <w:rsid w:val="005D3EB9"/>
    <w:rsid w:val="00614B8B"/>
    <w:rsid w:val="00621301"/>
    <w:rsid w:val="006B4219"/>
    <w:rsid w:val="00774BD4"/>
    <w:rsid w:val="008B6D45"/>
    <w:rsid w:val="008E4B12"/>
    <w:rsid w:val="00BA017B"/>
    <w:rsid w:val="00BE5148"/>
    <w:rsid w:val="00C6706F"/>
    <w:rsid w:val="00E77154"/>
    <w:rsid w:val="00E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B6B"/>
    <w:rPr>
      <w:b/>
      <w:bCs/>
    </w:rPr>
  </w:style>
  <w:style w:type="paragraph" w:styleId="a5">
    <w:name w:val="No Spacing"/>
    <w:uiPriority w:val="1"/>
    <w:qFormat/>
    <w:rsid w:val="005953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0642F-DDC1-4815-9796-C8C6CBAC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INSPEKTOR2</dc:creator>
  <cp:lastModifiedBy>INSPESTOR4</cp:lastModifiedBy>
  <cp:revision>5</cp:revision>
  <dcterms:created xsi:type="dcterms:W3CDTF">2021-10-07T05:30:00Z</dcterms:created>
  <dcterms:modified xsi:type="dcterms:W3CDTF">2021-10-07T07:49:00Z</dcterms:modified>
</cp:coreProperties>
</file>